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4D92" w14:textId="77777777" w:rsidR="00701DA4" w:rsidRDefault="00000000">
      <w:pPr>
        <w:spacing w:before="240" w:after="240"/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34C3A9D0" wp14:editId="51565532">
            <wp:extent cx="4533900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DEC710" w14:textId="77777777" w:rsidR="00701DA4" w:rsidRDefault="00000000">
      <w:pPr>
        <w:spacing w:line="240" w:lineRule="auto"/>
        <w:ind w:left="720"/>
        <w:jc w:val="center"/>
      </w:pPr>
      <w:r>
        <w:t>DKG-Gamma Epsilon Meeting</w:t>
      </w:r>
    </w:p>
    <w:p w14:paraId="71876F4D" w14:textId="77777777" w:rsidR="00701DA4" w:rsidRDefault="00000000">
      <w:pPr>
        <w:spacing w:line="240" w:lineRule="auto"/>
        <w:ind w:left="720"/>
        <w:jc w:val="center"/>
      </w:pPr>
      <w:r>
        <w:t xml:space="preserve">Spring Meeting-Greg Hopper </w:t>
      </w:r>
    </w:p>
    <w:p w14:paraId="73C5C98A" w14:textId="77777777" w:rsidR="00701DA4" w:rsidRDefault="00000000">
      <w:pPr>
        <w:spacing w:line="240" w:lineRule="auto"/>
        <w:ind w:left="720"/>
        <w:jc w:val="center"/>
      </w:pPr>
      <w:r>
        <w:t xml:space="preserve">St. Raphael’s Parish Center, </w:t>
      </w:r>
      <w:proofErr w:type="spellStart"/>
      <w:r>
        <w:t>Heuvelton</w:t>
      </w:r>
      <w:proofErr w:type="spellEnd"/>
      <w:r>
        <w:t>, NY</w:t>
      </w:r>
    </w:p>
    <w:p w14:paraId="05D1BAFB" w14:textId="77777777" w:rsidR="00701DA4" w:rsidRDefault="00000000">
      <w:pPr>
        <w:spacing w:line="240" w:lineRule="auto"/>
        <w:jc w:val="center"/>
        <w:rPr>
          <w:b/>
        </w:rPr>
      </w:pPr>
      <w:r>
        <w:rPr>
          <w:b/>
        </w:rPr>
        <w:t>April 3, 2023</w:t>
      </w:r>
    </w:p>
    <w:p w14:paraId="59FEEECC" w14:textId="77777777" w:rsidR="00701DA4" w:rsidRDefault="00000000">
      <w:pPr>
        <w:jc w:val="center"/>
        <w:rPr>
          <w:b/>
        </w:rPr>
      </w:pPr>
      <w:r>
        <w:rPr>
          <w:b/>
        </w:rPr>
        <w:t>Agenda</w:t>
      </w:r>
    </w:p>
    <w:p w14:paraId="241BEA1E" w14:textId="77777777" w:rsidR="00701DA4" w:rsidRDefault="00701DA4">
      <w:pPr>
        <w:jc w:val="center"/>
        <w:rPr>
          <w:b/>
        </w:rPr>
      </w:pPr>
    </w:p>
    <w:p w14:paraId="5DF14ADA" w14:textId="77777777" w:rsidR="00701DA4" w:rsidRDefault="00000000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Registration and Attendance - 5-5:15 PM</w:t>
      </w:r>
    </w:p>
    <w:p w14:paraId="0CD171C1" w14:textId="77777777" w:rsidR="00701DA4" w:rsidRDefault="00000000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Dinner 5:15-5:45</w:t>
      </w:r>
    </w:p>
    <w:p w14:paraId="5A05A372" w14:textId="77777777" w:rsidR="00701DA4" w:rsidRDefault="00000000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Guest Speaker 5:45-6:15</w:t>
      </w:r>
    </w:p>
    <w:p w14:paraId="255C3E4F" w14:textId="77777777" w:rsidR="00701DA4" w:rsidRDefault="00000000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Business Meeting: 6:25</w:t>
      </w:r>
    </w:p>
    <w:p w14:paraId="5ECF13C5" w14:textId="77777777" w:rsidR="00701DA4" w:rsidRDefault="00000000">
      <w:pPr>
        <w:shd w:val="clear" w:color="auto" w:fill="FFFFFF"/>
        <w:spacing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Business meeting is called to order:</w:t>
      </w:r>
    </w:p>
    <w:p w14:paraId="493659D0" w14:textId="77777777" w:rsidR="00701DA4" w:rsidRDefault="00000000">
      <w:pPr>
        <w:shd w:val="clear" w:color="auto" w:fill="FFFFFF"/>
        <w:spacing w:before="24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Old Business:</w:t>
      </w:r>
    </w:p>
    <w:p w14:paraId="452053F5" w14:textId="77777777" w:rsidR="00701DA4" w:rsidRDefault="00000000">
      <w:p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Approval November </w:t>
      </w:r>
      <w:hyperlink r:id="rId6">
        <w:r>
          <w:rPr>
            <w:color w:val="1155CC"/>
            <w:sz w:val="20"/>
            <w:szCs w:val="20"/>
            <w:u w:val="single"/>
          </w:rPr>
          <w:t>Minutes</w:t>
        </w:r>
      </w:hyperlink>
      <w:r>
        <w:rPr>
          <w:color w:val="222222"/>
          <w:sz w:val="20"/>
          <w:szCs w:val="20"/>
        </w:rPr>
        <w:t xml:space="preserve">- Please view the minutes prior to the April meeting to just vote on them. </w:t>
      </w:r>
    </w:p>
    <w:p w14:paraId="0441BE37" w14:textId="77777777" w:rsidR="00701DA4" w:rsidRDefault="00000000">
      <w:pPr>
        <w:shd w:val="clear" w:color="auto" w:fill="FFFFFF"/>
        <w:spacing w:before="240"/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Treasurer’s Report</w:t>
        </w:r>
      </w:hyperlink>
      <w:proofErr w:type="gramStart"/>
      <w:r>
        <w:rPr>
          <w:color w:val="222222"/>
          <w:sz w:val="20"/>
          <w:szCs w:val="20"/>
        </w:rPr>
        <w:t>-(</w:t>
      </w:r>
      <w:proofErr w:type="gramEnd"/>
      <w:r>
        <w:rPr>
          <w:color w:val="222222"/>
          <w:sz w:val="20"/>
          <w:szCs w:val="20"/>
        </w:rPr>
        <w:t xml:space="preserve">Brenda </w:t>
      </w:r>
      <w:proofErr w:type="spellStart"/>
      <w:r>
        <w:rPr>
          <w:color w:val="222222"/>
          <w:sz w:val="20"/>
          <w:szCs w:val="20"/>
        </w:rPr>
        <w:t>Trivilino</w:t>
      </w:r>
      <w:proofErr w:type="spellEnd"/>
      <w:r>
        <w:rPr>
          <w:color w:val="222222"/>
          <w:sz w:val="20"/>
          <w:szCs w:val="20"/>
        </w:rPr>
        <w:t xml:space="preserve">) Please click the link to view the treasurer’s report. Brenda can answer any questions you have. </w:t>
      </w:r>
    </w:p>
    <w:p w14:paraId="692B0025" w14:textId="77777777" w:rsidR="00701DA4" w:rsidRDefault="00000000">
      <w:p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Correspondence – (Jen Smith)- None </w:t>
      </w:r>
      <w:proofErr w:type="gramStart"/>
      <w:r>
        <w:rPr>
          <w:color w:val="222222"/>
          <w:sz w:val="20"/>
          <w:szCs w:val="20"/>
        </w:rPr>
        <w:t>at this time</w:t>
      </w:r>
      <w:proofErr w:type="gramEnd"/>
      <w:r>
        <w:rPr>
          <w:color w:val="222222"/>
          <w:sz w:val="20"/>
          <w:szCs w:val="20"/>
        </w:rPr>
        <w:t xml:space="preserve">. </w:t>
      </w:r>
    </w:p>
    <w:p w14:paraId="31B1862D" w14:textId="77777777" w:rsidR="00701DA4" w:rsidRDefault="00000000">
      <w:p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Committee Reports: </w:t>
      </w:r>
    </w:p>
    <w:p w14:paraId="0275340F" w14:textId="77777777" w:rsidR="00701DA4" w:rsidRDefault="00000000">
      <w:pPr>
        <w:numPr>
          <w:ilvl w:val="0"/>
          <w:numId w:val="4"/>
        </w:num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Bi Laws and Standing Rules </w:t>
      </w:r>
    </w:p>
    <w:p w14:paraId="655AD067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Please take time to view the new draft of the </w:t>
      </w:r>
      <w:hyperlink r:id="rId8">
        <w:r>
          <w:rPr>
            <w:color w:val="1155CC"/>
            <w:sz w:val="20"/>
            <w:szCs w:val="20"/>
            <w:u w:val="single"/>
          </w:rPr>
          <w:t>standing rules</w:t>
        </w:r>
      </w:hyperlink>
      <w:r>
        <w:rPr>
          <w:color w:val="222222"/>
          <w:sz w:val="20"/>
          <w:szCs w:val="20"/>
        </w:rPr>
        <w:t xml:space="preserve">. We will be discussing this at our </w:t>
      </w:r>
      <w:proofErr w:type="gramStart"/>
      <w:r>
        <w:rPr>
          <w:color w:val="222222"/>
          <w:sz w:val="20"/>
          <w:szCs w:val="20"/>
        </w:rPr>
        <w:t>meeting</w:t>
      </w:r>
      <w:proofErr w:type="gramEnd"/>
    </w:p>
    <w:p w14:paraId="67F9FF05" w14:textId="77777777" w:rsidR="00701DA4" w:rsidRDefault="00000000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Nominating</w:t>
      </w:r>
    </w:p>
    <w:p w14:paraId="7CB96078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We do not have nominations for another year. No updates. </w:t>
      </w:r>
    </w:p>
    <w:p w14:paraId="6EB6CCE2" w14:textId="77777777" w:rsidR="00701DA4" w:rsidRDefault="00000000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Scholarship</w:t>
      </w:r>
    </w:p>
    <w:p w14:paraId="75DEEC84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scholarship applications are due April 5. As of right now they have received 1 application. Dot will be reaching out to the committee members if/when she receives more applications. </w:t>
      </w:r>
    </w:p>
    <w:p w14:paraId="04246BE2" w14:textId="77777777" w:rsidR="00701DA4" w:rsidRDefault="00000000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Membership &amp; Expansion Lisa Smithers</w:t>
      </w:r>
    </w:p>
    <w:p w14:paraId="044B6E2F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Membership Committee met on February 20 </w:t>
      </w:r>
      <w:proofErr w:type="spellStart"/>
      <w:proofErr w:type="gramStart"/>
      <w:r>
        <w:rPr>
          <w:color w:val="222222"/>
          <w:sz w:val="20"/>
          <w:szCs w:val="20"/>
        </w:rPr>
        <w:t>th</w:t>
      </w:r>
      <w:proofErr w:type="spellEnd"/>
      <w:r>
        <w:rPr>
          <w:color w:val="222222"/>
          <w:sz w:val="20"/>
          <w:szCs w:val="20"/>
        </w:rPr>
        <w:t xml:space="preserve"> .</w:t>
      </w:r>
      <w:proofErr w:type="gramEnd"/>
      <w:r>
        <w:rPr>
          <w:color w:val="222222"/>
          <w:sz w:val="20"/>
          <w:szCs w:val="20"/>
        </w:rPr>
        <w:t xml:space="preserve"> The focus of the discussion mostly involved current membership status and new member </w:t>
      </w:r>
      <w:proofErr w:type="gramStart"/>
      <w:r>
        <w:rPr>
          <w:color w:val="222222"/>
          <w:sz w:val="20"/>
          <w:szCs w:val="20"/>
        </w:rPr>
        <w:t>recruitment .At</w:t>
      </w:r>
      <w:proofErr w:type="gramEnd"/>
      <w:r>
        <w:rPr>
          <w:color w:val="222222"/>
          <w:sz w:val="20"/>
          <w:szCs w:val="20"/>
        </w:rPr>
        <w:t xml:space="preserve"> this time, we have a total of 32 members including 1 honorary and 1 reserve. 60% are retired and 75% reside in Ogdensburg. Our membership has declined, and we are less geographically diverse. It is time to actively recruit!</w:t>
      </w:r>
    </w:p>
    <w:p w14:paraId="5CCEB393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 Potential Member Orientation will be held on May 21 </w:t>
      </w:r>
      <w:proofErr w:type="spellStart"/>
      <w:r>
        <w:rPr>
          <w:color w:val="222222"/>
          <w:sz w:val="20"/>
          <w:szCs w:val="20"/>
        </w:rPr>
        <w:t>st</w:t>
      </w:r>
      <w:proofErr w:type="spellEnd"/>
      <w:r>
        <w:rPr>
          <w:color w:val="222222"/>
          <w:sz w:val="20"/>
          <w:szCs w:val="20"/>
        </w:rPr>
        <w:t xml:space="preserve"> at Cindy Wilson’s home. Details will be forthcoming. Please consider attending and inviting a guest (or two). DKG membership is an honor and is offered by invitation. A candidate for membership must Identify as a woman and </w:t>
      </w:r>
      <w:r>
        <w:rPr>
          <w:color w:val="222222"/>
          <w:sz w:val="20"/>
          <w:szCs w:val="20"/>
        </w:rPr>
        <w:lastRenderedPageBreak/>
        <w:t xml:space="preserve">is or has been employed as a professional educator. Professional educators are not limited to teachers. </w:t>
      </w:r>
    </w:p>
    <w:p w14:paraId="00CBF894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We reached out to Lambda members via ground mail and email. Two members are considering joining us.</w:t>
      </w:r>
    </w:p>
    <w:p w14:paraId="2C0C0801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Please email Lisa Smithers, at lisasmithers3@gmail.com, names of professional educators who would be open to learning more about DKG.</w:t>
      </w:r>
    </w:p>
    <w:p w14:paraId="649BD7B8" w14:textId="77777777" w:rsidR="00701DA4" w:rsidRDefault="00000000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Professional Growth &amp; Services</w:t>
      </w:r>
    </w:p>
    <w:p w14:paraId="49AF8C84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The books from the brunch have been stamped and given to the Sheard Literacy Center. </w:t>
      </w:r>
    </w:p>
    <w:p w14:paraId="6EAE7DDD" w14:textId="77777777" w:rsidR="00701DA4" w:rsidRDefault="00000000">
      <w:pPr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Music &amp; Arts – Cindy Wilson</w:t>
      </w:r>
    </w:p>
    <w:p w14:paraId="371F864A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highlight w:val="white"/>
        </w:rPr>
        <w:t>April 4                Fire of Georgia              OCP</w:t>
      </w:r>
    </w:p>
    <w:p w14:paraId="4F6F9A3A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highlight w:val="white"/>
        </w:rPr>
        <w:t>April 14              Stomp.                           Landmark Theatre</w:t>
      </w:r>
    </w:p>
    <w:p w14:paraId="077C78A4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highlight w:val="white"/>
        </w:rPr>
        <w:t xml:space="preserve">May 4                 </w:t>
      </w:r>
      <w:proofErr w:type="gramStart"/>
      <w:r>
        <w:rPr>
          <w:color w:val="222222"/>
          <w:highlight w:val="white"/>
        </w:rPr>
        <w:t>Legally  Blonde</w:t>
      </w:r>
      <w:proofErr w:type="gramEnd"/>
      <w:r>
        <w:rPr>
          <w:color w:val="222222"/>
          <w:highlight w:val="white"/>
        </w:rPr>
        <w:t>.             Stanley Theatre</w:t>
      </w:r>
    </w:p>
    <w:p w14:paraId="4D2CEFB0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highlight w:val="white"/>
        </w:rPr>
        <w:t>May 1 &amp; 2           My Fair Lady.                 Stanley Theatre</w:t>
      </w:r>
    </w:p>
    <w:p w14:paraId="4FF4110C" w14:textId="77777777" w:rsidR="00701DA4" w:rsidRDefault="00000000">
      <w:pPr>
        <w:numPr>
          <w:ilvl w:val="1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highlight w:val="white"/>
        </w:rPr>
        <w:t>May 9-14            Dear Evan Hansen        Landmark Theatre</w:t>
      </w:r>
    </w:p>
    <w:p w14:paraId="613ED897" w14:textId="77777777" w:rsidR="00701DA4" w:rsidRDefault="00000000">
      <w:pPr>
        <w:shd w:val="clear" w:color="auto" w:fill="FFFFFF"/>
        <w:spacing w:before="24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New Business:</w:t>
      </w:r>
    </w:p>
    <w:p w14:paraId="430813E3" w14:textId="77777777" w:rsidR="00701DA4" w:rsidRDefault="00000000">
      <w:pPr>
        <w:shd w:val="clear" w:color="auto" w:fill="FFFFFF"/>
        <w:spacing w:before="24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Northern Area Conference:</w:t>
      </w:r>
    </w:p>
    <w:p w14:paraId="27EFCF0C" w14:textId="77777777" w:rsidR="00701DA4" w:rsidRDefault="00000000">
      <w:pPr>
        <w:numPr>
          <w:ilvl w:val="0"/>
          <w:numId w:val="1"/>
        </w:num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Please register for the Northern Area Conference with the following link: </w:t>
      </w:r>
      <w:hyperlink r:id="rId9">
        <w:r>
          <w:rPr>
            <w:color w:val="1155CC"/>
            <w:sz w:val="20"/>
            <w:szCs w:val="20"/>
            <w:u w:val="single"/>
          </w:rPr>
          <w:t>https://forms.gle/5QNiYLZxKc4wsmkR6</w:t>
        </w:r>
      </w:hyperlink>
    </w:p>
    <w:p w14:paraId="35E6C232" w14:textId="77777777" w:rsidR="00701DA4" w:rsidRDefault="00000000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This event is being held at Clarkson University on June 3, 2023. We are hosting with the other two Northern Area Chapters. </w:t>
      </w:r>
    </w:p>
    <w:p w14:paraId="70B4D2E6" w14:textId="77777777" w:rsidR="00701DA4" w:rsidRDefault="00000000">
      <w:pPr>
        <w:numPr>
          <w:ilvl w:val="0"/>
          <w:numId w:val="1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You can just turn your check into </w:t>
      </w:r>
      <w:proofErr w:type="gramStart"/>
      <w:r>
        <w:rPr>
          <w:color w:val="222222"/>
          <w:sz w:val="20"/>
          <w:szCs w:val="20"/>
        </w:rPr>
        <w:t>Brenda</w:t>
      </w:r>
      <w:proofErr w:type="gramEnd"/>
      <w:r>
        <w:rPr>
          <w:color w:val="222222"/>
          <w:sz w:val="20"/>
          <w:szCs w:val="20"/>
        </w:rPr>
        <w:t xml:space="preserve"> and we will share the information with Sue </w:t>
      </w:r>
      <w:proofErr w:type="spellStart"/>
      <w:r>
        <w:rPr>
          <w:color w:val="222222"/>
          <w:sz w:val="20"/>
          <w:szCs w:val="20"/>
        </w:rPr>
        <w:t>Kenoyer</w:t>
      </w:r>
      <w:proofErr w:type="spellEnd"/>
      <w:r>
        <w:rPr>
          <w:color w:val="222222"/>
          <w:sz w:val="20"/>
          <w:szCs w:val="20"/>
        </w:rPr>
        <w:t xml:space="preserve">. </w:t>
      </w:r>
    </w:p>
    <w:p w14:paraId="640BC07B" w14:textId="77777777" w:rsidR="00701DA4" w:rsidRDefault="00000000">
      <w:p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Other items:</w:t>
      </w:r>
    </w:p>
    <w:p w14:paraId="31E4237F" w14:textId="77777777" w:rsidR="00701DA4" w:rsidRDefault="00000000">
      <w:pPr>
        <w:numPr>
          <w:ilvl w:val="0"/>
          <w:numId w:val="2"/>
        </w:num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Raffle tickets for State Convention</w:t>
      </w:r>
    </w:p>
    <w:p w14:paraId="18329FCC" w14:textId="77777777" w:rsidR="00701DA4" w:rsidRDefault="00000000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State Level Treasurer</w:t>
      </w:r>
    </w:p>
    <w:p w14:paraId="692914B9" w14:textId="77777777" w:rsidR="00701DA4" w:rsidRDefault="00000000">
      <w:pPr>
        <w:numPr>
          <w:ilvl w:val="1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Joan Slagle reached out to me asking if any member from Gamma would be interested in running as the state treasurer. This comes with a small stipend and travel expenses for the October Council Meeting and April Conventions. </w:t>
      </w:r>
    </w:p>
    <w:p w14:paraId="680CDF36" w14:textId="77777777" w:rsidR="00701DA4" w:rsidRDefault="00000000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Standing Rules</w:t>
      </w:r>
    </w:p>
    <w:p w14:paraId="50DC0AEF" w14:textId="77777777" w:rsidR="00701DA4" w:rsidRDefault="00000000">
      <w:pPr>
        <w:numPr>
          <w:ilvl w:val="1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This will be the discussion portion.</w:t>
      </w:r>
    </w:p>
    <w:p w14:paraId="249C5761" w14:textId="77777777" w:rsidR="00701DA4" w:rsidRDefault="00000000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Planning Committee meeting location</w:t>
      </w:r>
    </w:p>
    <w:p w14:paraId="1CD0F4F0" w14:textId="77777777" w:rsidR="00701DA4" w:rsidRDefault="00000000">
      <w:pPr>
        <w:numPr>
          <w:ilvl w:val="0"/>
          <w:numId w:val="2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Questions or concerns</w:t>
      </w:r>
    </w:p>
    <w:p w14:paraId="175166B8" w14:textId="77777777" w:rsidR="00701DA4" w:rsidRDefault="00000000">
      <w:p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Good News for World Fellowship: </w:t>
      </w:r>
      <w:r>
        <w:rPr>
          <w:color w:val="222222"/>
          <w:sz w:val="20"/>
          <w:szCs w:val="20"/>
        </w:rPr>
        <w:t>(Lisa)</w:t>
      </w:r>
    </w:p>
    <w:p w14:paraId="28DE57EB" w14:textId="77777777" w:rsidR="00701DA4" w:rsidRDefault="00000000">
      <w:pPr>
        <w:shd w:val="clear" w:color="auto" w:fill="FFFFFF"/>
        <w:spacing w:before="24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Important Dates to Remember:</w:t>
      </w:r>
    </w:p>
    <w:p w14:paraId="74DF9940" w14:textId="77777777" w:rsidR="00701DA4" w:rsidRDefault="00000000">
      <w:pPr>
        <w:numPr>
          <w:ilvl w:val="0"/>
          <w:numId w:val="3"/>
        </w:numPr>
        <w:shd w:val="clear" w:color="auto" w:fill="FFFFFF"/>
        <w:spacing w:before="24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April 13-9am Planning Committee Meeting</w:t>
      </w:r>
    </w:p>
    <w:p w14:paraId="41072602" w14:textId="77777777" w:rsidR="00701DA4" w:rsidRDefault="00000000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April 28-30- DKG Convention in Albany</w:t>
      </w:r>
    </w:p>
    <w:p w14:paraId="4A49FB02" w14:textId="77777777" w:rsidR="00701DA4" w:rsidRDefault="00000000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May 9- 5pm Scholarship Dinner @ Freight House</w:t>
      </w:r>
    </w:p>
    <w:p w14:paraId="132F653B" w14:textId="77777777" w:rsidR="00701DA4" w:rsidRDefault="00000000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May 21- New Membership Tea </w:t>
      </w:r>
    </w:p>
    <w:p w14:paraId="1C4B3252" w14:textId="77777777" w:rsidR="00701DA4" w:rsidRDefault="00000000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June 1- Dues are due to </w:t>
      </w:r>
      <w:proofErr w:type="gramStart"/>
      <w:r>
        <w:rPr>
          <w:color w:val="222222"/>
          <w:sz w:val="20"/>
          <w:szCs w:val="20"/>
        </w:rPr>
        <w:t>Brenda</w:t>
      </w:r>
      <w:proofErr w:type="gramEnd"/>
    </w:p>
    <w:p w14:paraId="0BD63BE0" w14:textId="77777777" w:rsidR="00701DA4" w:rsidRDefault="00000000">
      <w:pPr>
        <w:numPr>
          <w:ilvl w:val="0"/>
          <w:numId w:val="3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June 3- Northern Area Conference </w:t>
      </w:r>
    </w:p>
    <w:sectPr w:rsidR="00701D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021"/>
    <w:multiLevelType w:val="multilevel"/>
    <w:tmpl w:val="B8343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862D48"/>
    <w:multiLevelType w:val="multilevel"/>
    <w:tmpl w:val="BFE6917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679045BC"/>
    <w:multiLevelType w:val="multilevel"/>
    <w:tmpl w:val="EA788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BB1D63"/>
    <w:multiLevelType w:val="multilevel"/>
    <w:tmpl w:val="2BC6D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3142667">
    <w:abstractNumId w:val="0"/>
  </w:num>
  <w:num w:numId="2" w16cid:durableId="627858985">
    <w:abstractNumId w:val="3"/>
  </w:num>
  <w:num w:numId="3" w16cid:durableId="1779833821">
    <w:abstractNumId w:val="2"/>
  </w:num>
  <w:num w:numId="4" w16cid:durableId="184320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A4"/>
    <w:rsid w:val="00701DA4"/>
    <w:rsid w:val="00F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E13AF"/>
  <w15:docId w15:val="{B487963C-9436-4E40-B470-794BC26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cDkmJi7PNoa-641xtK8ds9scq2skadO/edit?usp=share_link&amp;ouid=103704680529125660089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NksY2AMYIu9ExYUphkrUJsWyHF07Imft/view?usp=shar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gFtpprNi2Wi1tQxGEzQ78ZrD2vKP_9zs9VWAhtmbFfk/edit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5QNiYLZxKc4wsmkR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Lucinda Wells</cp:lastModifiedBy>
  <cp:revision>2</cp:revision>
  <dcterms:created xsi:type="dcterms:W3CDTF">2023-05-01T12:15:00Z</dcterms:created>
  <dcterms:modified xsi:type="dcterms:W3CDTF">2023-05-01T12:15:00Z</dcterms:modified>
</cp:coreProperties>
</file>