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4" w:rsidRDefault="003F0094" w:rsidP="009A257D">
      <w:pPr>
        <w:rPr>
          <w:rFonts w:ascii="Arial Black" w:hAnsi="Arial Black"/>
        </w:rPr>
      </w:pPr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881CB8" w:rsidRPr="004828C1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EF359B">
        <w:rPr>
          <w:rFonts w:ascii="Arial Black" w:hAnsi="Arial Black"/>
          <w:sz w:val="24"/>
          <w:szCs w:val="24"/>
        </w:rPr>
        <w:t xml:space="preserve">         The Club Restaurant, Canton</w:t>
      </w:r>
      <w:r w:rsidR="00241A87">
        <w:rPr>
          <w:rFonts w:ascii="Arial Black" w:hAnsi="Arial Black"/>
          <w:sz w:val="24"/>
          <w:szCs w:val="24"/>
        </w:rPr>
        <w:t>,</w:t>
      </w:r>
      <w:r w:rsidR="00122FB4">
        <w:rPr>
          <w:rFonts w:ascii="Arial Black" w:hAnsi="Arial Black"/>
          <w:sz w:val="24"/>
          <w:szCs w:val="24"/>
        </w:rPr>
        <w:t xml:space="preserve"> </w:t>
      </w:r>
      <w:r w:rsidR="00241A87">
        <w:rPr>
          <w:rFonts w:ascii="Arial Black" w:hAnsi="Arial Black"/>
          <w:sz w:val="24"/>
          <w:szCs w:val="24"/>
        </w:rPr>
        <w:t>New York</w:t>
      </w:r>
    </w:p>
    <w:p w:rsidR="005A1B20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A61376">
        <w:rPr>
          <w:rFonts w:ascii="Arial Black" w:hAnsi="Arial Black"/>
          <w:sz w:val="24"/>
          <w:szCs w:val="24"/>
        </w:rPr>
        <w:t xml:space="preserve">    April </w:t>
      </w:r>
      <w:r w:rsidR="004F1F08">
        <w:rPr>
          <w:rFonts w:ascii="Arial Black" w:hAnsi="Arial Black"/>
          <w:sz w:val="24"/>
          <w:szCs w:val="24"/>
        </w:rPr>
        <w:t>11, 2016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Minutes</w:t>
      </w:r>
    </w:p>
    <w:p w:rsidR="00153FA1" w:rsidRPr="0053159E" w:rsidRDefault="00153FA1" w:rsidP="00157356">
      <w:pPr>
        <w:rPr>
          <w:rFonts w:ascii="Arial Black" w:hAnsi="Arial Black"/>
          <w:caps/>
          <w:sz w:val="24"/>
          <w:szCs w:val="24"/>
        </w:rPr>
      </w:pPr>
    </w:p>
    <w:p w:rsidR="0034354B" w:rsidRDefault="001C7C11" w:rsidP="00157356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4398D">
        <w:rPr>
          <w:rFonts w:ascii="Arial Black" w:hAnsi="Arial Black"/>
          <w:sz w:val="24"/>
          <w:szCs w:val="24"/>
        </w:rPr>
        <w:t xml:space="preserve"> Linda </w:t>
      </w:r>
      <w:proofErr w:type="spellStart"/>
      <w:r w:rsidR="00C4398D">
        <w:rPr>
          <w:rFonts w:ascii="Arial Black" w:hAnsi="Arial Black"/>
          <w:sz w:val="24"/>
          <w:szCs w:val="24"/>
        </w:rPr>
        <w:t>Casserly</w:t>
      </w:r>
      <w:proofErr w:type="spellEnd"/>
      <w:r w:rsidR="001C5A0C">
        <w:rPr>
          <w:rFonts w:ascii="Arial Black" w:hAnsi="Arial Black"/>
          <w:sz w:val="24"/>
          <w:szCs w:val="24"/>
        </w:rPr>
        <w:t xml:space="preserve">, the historian for the town and village of Canton, </w:t>
      </w:r>
      <w:r w:rsidR="00C4398D">
        <w:rPr>
          <w:rFonts w:ascii="Arial Black" w:hAnsi="Arial Black"/>
          <w:sz w:val="24"/>
          <w:szCs w:val="24"/>
        </w:rPr>
        <w:t xml:space="preserve">gave an interesting </w:t>
      </w:r>
      <w:r w:rsidR="00347913">
        <w:rPr>
          <w:rFonts w:ascii="Arial Black" w:hAnsi="Arial Black"/>
          <w:sz w:val="24"/>
          <w:szCs w:val="24"/>
        </w:rPr>
        <w:t xml:space="preserve">and informative </w:t>
      </w:r>
      <w:r w:rsidR="00C4398D">
        <w:rPr>
          <w:rFonts w:ascii="Arial Black" w:hAnsi="Arial Black"/>
          <w:sz w:val="24"/>
          <w:szCs w:val="24"/>
        </w:rPr>
        <w:t>presentation</w:t>
      </w:r>
      <w:r w:rsidR="001C5A0C">
        <w:rPr>
          <w:rFonts w:ascii="Arial Black" w:hAnsi="Arial Black"/>
          <w:sz w:val="24"/>
          <w:szCs w:val="24"/>
        </w:rPr>
        <w:t xml:space="preserve"> on “Women of Courage”</w:t>
      </w:r>
      <w:r w:rsidR="006B5F51">
        <w:rPr>
          <w:rFonts w:ascii="Arial Black" w:hAnsi="Arial Black"/>
          <w:sz w:val="24"/>
          <w:szCs w:val="24"/>
        </w:rPr>
        <w:t xml:space="preserve"> to a combined Gamma Epsilon and Lambda meeting.</w:t>
      </w:r>
      <w:r w:rsidR="001C5A0C">
        <w:rPr>
          <w:rFonts w:ascii="Arial Black" w:hAnsi="Arial Black"/>
          <w:sz w:val="24"/>
          <w:szCs w:val="24"/>
        </w:rPr>
        <w:t xml:space="preserve">  She profiled ten North Country pioneers.  </w:t>
      </w:r>
      <w:r w:rsidR="00347913">
        <w:rPr>
          <w:rFonts w:ascii="Arial Black" w:hAnsi="Arial Black"/>
          <w:sz w:val="24"/>
          <w:szCs w:val="24"/>
        </w:rPr>
        <w:t>These prominent women from the 1800’s and early 1900 have</w:t>
      </w:r>
      <w:r w:rsidR="002C5618">
        <w:rPr>
          <w:rFonts w:ascii="Arial Black" w:hAnsi="Arial Black"/>
          <w:sz w:val="24"/>
          <w:szCs w:val="24"/>
        </w:rPr>
        <w:t xml:space="preserve"> </w:t>
      </w:r>
      <w:r w:rsidR="001C5A0C">
        <w:rPr>
          <w:rFonts w:ascii="Arial Black" w:hAnsi="Arial Black"/>
          <w:sz w:val="24"/>
          <w:szCs w:val="24"/>
        </w:rPr>
        <w:t>made significant contributions</w:t>
      </w:r>
      <w:r w:rsidR="00BD4806">
        <w:rPr>
          <w:rFonts w:ascii="Arial Black" w:hAnsi="Arial Black"/>
          <w:sz w:val="24"/>
          <w:szCs w:val="24"/>
        </w:rPr>
        <w:t xml:space="preserve"> </w:t>
      </w:r>
      <w:r w:rsidR="001C5A0C">
        <w:rPr>
          <w:rFonts w:ascii="Arial Black" w:hAnsi="Arial Black"/>
          <w:sz w:val="24"/>
          <w:szCs w:val="24"/>
        </w:rPr>
        <w:t>to the history and development of Northern New York and beyond.</w:t>
      </w:r>
      <w:r w:rsidR="00347913">
        <w:rPr>
          <w:rFonts w:ascii="Arial Black" w:hAnsi="Arial Black"/>
          <w:sz w:val="24"/>
          <w:szCs w:val="24"/>
        </w:rPr>
        <w:t xml:space="preserve">  Their careers were varied and covered different causes.  A few worked </w:t>
      </w:r>
      <w:r w:rsidR="006B5F51">
        <w:rPr>
          <w:rFonts w:ascii="Arial Black" w:hAnsi="Arial Black"/>
          <w:sz w:val="24"/>
          <w:szCs w:val="24"/>
        </w:rPr>
        <w:t>for women’s suffrage, and some were educators and doctors.  There was also an artist and a noted writer. Mrs.</w:t>
      </w:r>
      <w:r w:rsidR="005C791C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C791C">
        <w:rPr>
          <w:rFonts w:ascii="Arial Black" w:hAnsi="Arial Black"/>
          <w:sz w:val="24"/>
          <w:szCs w:val="24"/>
        </w:rPr>
        <w:t>Casserly</w:t>
      </w:r>
      <w:proofErr w:type="spellEnd"/>
      <w:r w:rsidR="005C791C">
        <w:rPr>
          <w:rFonts w:ascii="Arial Black" w:hAnsi="Arial Black"/>
          <w:sz w:val="24"/>
          <w:szCs w:val="24"/>
        </w:rPr>
        <w:t xml:space="preserve"> explained how </w:t>
      </w:r>
      <w:r w:rsidR="006B5F51">
        <w:rPr>
          <w:rFonts w:ascii="Arial Black" w:hAnsi="Arial Black"/>
          <w:sz w:val="24"/>
          <w:szCs w:val="24"/>
        </w:rPr>
        <w:t xml:space="preserve">these dedicated women are role models for </w:t>
      </w:r>
      <w:r w:rsidR="005C791C">
        <w:rPr>
          <w:rFonts w:ascii="Arial Black" w:hAnsi="Arial Black"/>
          <w:sz w:val="24"/>
          <w:szCs w:val="24"/>
        </w:rPr>
        <w:t>present and future generations.  Linda, who has presented historical programs for the St. Lawrence Historical Association and SOAR, also told the members of a perfo</w:t>
      </w:r>
      <w:r w:rsidR="00B47E0C">
        <w:rPr>
          <w:rFonts w:ascii="Arial Black" w:hAnsi="Arial Black"/>
          <w:sz w:val="24"/>
          <w:szCs w:val="24"/>
        </w:rPr>
        <w:t xml:space="preserve">rmance scheduled for September.  </w:t>
      </w:r>
      <w:r w:rsidR="00012CC4">
        <w:rPr>
          <w:rFonts w:ascii="Arial Black" w:hAnsi="Arial Black"/>
          <w:sz w:val="24"/>
          <w:szCs w:val="24"/>
        </w:rPr>
        <w:t>It is a story about residents of the former poor house in Canton and will be held at Pickens</w:t>
      </w:r>
      <w:r w:rsidR="006B5F51">
        <w:rPr>
          <w:rFonts w:ascii="Arial Black" w:hAnsi="Arial Black"/>
          <w:sz w:val="24"/>
          <w:szCs w:val="24"/>
        </w:rPr>
        <w:t xml:space="preserve"> </w:t>
      </w:r>
      <w:r w:rsidR="00012CC4">
        <w:rPr>
          <w:rFonts w:ascii="Arial Black" w:hAnsi="Arial Black"/>
          <w:sz w:val="24"/>
          <w:szCs w:val="24"/>
        </w:rPr>
        <w:t>Hall.</w:t>
      </w:r>
      <w:r w:rsidR="006B5F51">
        <w:rPr>
          <w:rFonts w:ascii="Arial Black" w:hAnsi="Arial Black"/>
          <w:sz w:val="24"/>
          <w:szCs w:val="24"/>
        </w:rPr>
        <w:t xml:space="preserve">  </w:t>
      </w:r>
      <w:r w:rsidR="00347913">
        <w:rPr>
          <w:rFonts w:ascii="Arial Black" w:hAnsi="Arial Black"/>
          <w:sz w:val="24"/>
          <w:szCs w:val="24"/>
        </w:rPr>
        <w:t xml:space="preserve">  </w:t>
      </w:r>
      <w:r w:rsidR="001C5A0C">
        <w:rPr>
          <w:rFonts w:ascii="Arial Black" w:hAnsi="Arial Black"/>
          <w:sz w:val="24"/>
          <w:szCs w:val="24"/>
        </w:rPr>
        <w:t xml:space="preserve">  </w:t>
      </w:r>
      <w:r w:rsidR="00BD4806">
        <w:rPr>
          <w:rFonts w:ascii="Arial Black" w:hAnsi="Arial Black"/>
          <w:sz w:val="24"/>
          <w:szCs w:val="24"/>
        </w:rPr>
        <w:t xml:space="preserve"> </w:t>
      </w:r>
    </w:p>
    <w:p w:rsidR="00411272" w:rsidRDefault="00411272" w:rsidP="00157356">
      <w:pPr>
        <w:rPr>
          <w:rFonts w:ascii="Arial Black" w:hAnsi="Arial Black"/>
          <w:caps/>
          <w:sz w:val="24"/>
          <w:szCs w:val="24"/>
        </w:rPr>
      </w:pP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874986" w:rsidRPr="00874986" w:rsidRDefault="009209CF" w:rsidP="00874986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</w:t>
      </w:r>
      <w:r w:rsidR="002D05CF">
        <w:rPr>
          <w:rFonts w:ascii="Arial Black" w:hAnsi="Arial Black"/>
          <w:sz w:val="20"/>
          <w:szCs w:val="20"/>
        </w:rPr>
        <w:t xml:space="preserve"> </w:t>
      </w:r>
      <w:r w:rsidR="002D05C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874986">
        <w:rPr>
          <w:rFonts w:ascii="Calibri" w:hAnsi="Calibri"/>
          <w:sz w:val="24"/>
          <w:szCs w:val="24"/>
        </w:rPr>
        <w:t xml:space="preserve">was called </w:t>
      </w:r>
      <w:r w:rsidR="002D5B08">
        <w:rPr>
          <w:rFonts w:ascii="Calibri" w:hAnsi="Calibri"/>
          <w:sz w:val="24"/>
          <w:szCs w:val="24"/>
        </w:rPr>
        <w:t>to order</w:t>
      </w:r>
      <w:r w:rsidR="002D05CF">
        <w:rPr>
          <w:rFonts w:ascii="Calibri" w:hAnsi="Calibri"/>
          <w:sz w:val="24"/>
          <w:szCs w:val="24"/>
        </w:rPr>
        <w:t xml:space="preserve"> </w:t>
      </w:r>
      <w:r w:rsidR="006E5893">
        <w:rPr>
          <w:rFonts w:ascii="Calibri" w:hAnsi="Calibri"/>
          <w:sz w:val="24"/>
          <w:szCs w:val="24"/>
        </w:rPr>
        <w:t xml:space="preserve">at </w:t>
      </w:r>
      <w:r w:rsidR="00FF1F83">
        <w:rPr>
          <w:rFonts w:ascii="Calibri" w:hAnsi="Calibri"/>
          <w:sz w:val="24"/>
          <w:szCs w:val="24"/>
        </w:rPr>
        <w:t>5:45</w:t>
      </w:r>
    </w:p>
    <w:p w:rsidR="00955EB4" w:rsidRPr="00955EB4" w:rsidRDefault="00AE7B06" w:rsidP="00874986">
      <w:pPr>
        <w:pStyle w:val="ListParagraph"/>
        <w:ind w:left="360"/>
        <w:rPr>
          <w:rFonts w:ascii="Arial Black" w:hAnsi="Arial Black"/>
          <w:sz w:val="20"/>
          <w:szCs w:val="20"/>
          <w:u w:val="single"/>
        </w:rPr>
      </w:pPr>
      <w:r>
        <w:rPr>
          <w:rFonts w:ascii="Calibri" w:hAnsi="Calibri"/>
          <w:sz w:val="24"/>
          <w:szCs w:val="24"/>
        </w:rPr>
        <w:t xml:space="preserve">  </w:t>
      </w:r>
      <w:r w:rsidR="00312F95" w:rsidRPr="00955EB4">
        <w:rPr>
          <w:rFonts w:ascii="Arial Black" w:hAnsi="Arial Black"/>
          <w:sz w:val="20"/>
          <w:szCs w:val="20"/>
        </w:rPr>
        <w:t xml:space="preserve"> </w:t>
      </w:r>
    </w:p>
    <w:p w:rsidR="00EE65C6" w:rsidRPr="00955EB4" w:rsidRDefault="00012CC4" w:rsidP="00955EB4">
      <w:pPr>
        <w:pStyle w:val="ListParagraph"/>
        <w:numPr>
          <w:ilvl w:val="0"/>
          <w:numId w:val="3"/>
        </w:num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Welcome</w:t>
      </w:r>
      <w:r w:rsidR="00955EB4">
        <w:rPr>
          <w:rFonts w:ascii="Arial Black" w:hAnsi="Arial Black"/>
          <w:sz w:val="24"/>
          <w:szCs w:val="24"/>
        </w:rPr>
        <w:t xml:space="preserve"> </w:t>
      </w:r>
      <w:r w:rsidR="003E06CA">
        <w:rPr>
          <w:sz w:val="24"/>
          <w:szCs w:val="24"/>
        </w:rPr>
        <w:t>–</w:t>
      </w:r>
      <w:r>
        <w:rPr>
          <w:sz w:val="24"/>
          <w:szCs w:val="24"/>
        </w:rPr>
        <w:t xml:space="preserve"> President Smithers welcomed everyone, especially our guests from Lambda.  There were 21 members present – 13 from Gamma and 8 from Lambda.  </w:t>
      </w:r>
    </w:p>
    <w:p w:rsidR="007B3740" w:rsidRPr="007B3740" w:rsidRDefault="007B3740" w:rsidP="007B3740">
      <w:pPr>
        <w:pStyle w:val="ListParagraph"/>
        <w:rPr>
          <w:rFonts w:ascii="Arial Black" w:hAnsi="Arial Black"/>
          <w:sz w:val="20"/>
          <w:szCs w:val="20"/>
          <w:u w:val="single"/>
        </w:rPr>
      </w:pPr>
    </w:p>
    <w:p w:rsidR="007B3740" w:rsidRDefault="007B3740" w:rsidP="007B37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Minutes </w:t>
      </w:r>
      <w:r>
        <w:rPr>
          <w:sz w:val="24"/>
          <w:szCs w:val="24"/>
        </w:rPr>
        <w:t xml:space="preserve">– </w:t>
      </w:r>
      <w:r w:rsidRPr="009209CF">
        <w:rPr>
          <w:sz w:val="24"/>
          <w:szCs w:val="24"/>
        </w:rPr>
        <w:t xml:space="preserve">Minutes of </w:t>
      </w:r>
      <w:r w:rsidR="00A4464F">
        <w:rPr>
          <w:sz w:val="24"/>
          <w:szCs w:val="24"/>
        </w:rPr>
        <w:t>the last</w:t>
      </w:r>
      <w:r w:rsidR="00012CC4">
        <w:rPr>
          <w:sz w:val="24"/>
          <w:szCs w:val="24"/>
        </w:rPr>
        <w:t xml:space="preserve"> m</w:t>
      </w:r>
      <w:r w:rsidR="006F3865">
        <w:rPr>
          <w:sz w:val="24"/>
          <w:szCs w:val="24"/>
        </w:rPr>
        <w:t>eeting can be reviewed</w:t>
      </w:r>
      <w:r w:rsidR="00012CC4">
        <w:rPr>
          <w:sz w:val="24"/>
          <w:szCs w:val="24"/>
        </w:rPr>
        <w:t xml:space="preserve"> on the web page</w:t>
      </w:r>
      <w:r w:rsidR="006F3865">
        <w:rPr>
          <w:sz w:val="24"/>
          <w:szCs w:val="24"/>
        </w:rPr>
        <w:t xml:space="preserve">.  </w:t>
      </w:r>
      <w:r w:rsidR="0033348A">
        <w:rPr>
          <w:sz w:val="24"/>
          <w:szCs w:val="24"/>
        </w:rPr>
        <w:t xml:space="preserve"> </w:t>
      </w:r>
    </w:p>
    <w:p w:rsidR="006F3865" w:rsidRPr="006F3865" w:rsidRDefault="006F3865" w:rsidP="006F3865">
      <w:pPr>
        <w:pStyle w:val="ListParagraph"/>
        <w:rPr>
          <w:rFonts w:ascii="Arial Black" w:hAnsi="Arial Black"/>
        </w:rPr>
      </w:pPr>
    </w:p>
    <w:p w:rsidR="00582654" w:rsidRPr="00514CE8" w:rsidRDefault="0003562E" w:rsidP="00514CE8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6F3865">
        <w:rPr>
          <w:rFonts w:ascii="Arial Black" w:hAnsi="Arial Black"/>
          <w:sz w:val="24"/>
          <w:szCs w:val="24"/>
        </w:rPr>
        <w:t xml:space="preserve">Treasurer’s Report </w:t>
      </w:r>
      <w:r w:rsidRPr="006F3865">
        <w:rPr>
          <w:sz w:val="24"/>
          <w:szCs w:val="24"/>
        </w:rPr>
        <w:t>– The treasurer’s report dated</w:t>
      </w:r>
      <w:r w:rsidR="006F3865">
        <w:rPr>
          <w:sz w:val="24"/>
          <w:szCs w:val="24"/>
        </w:rPr>
        <w:t xml:space="preserve"> March 11, 2016</w:t>
      </w:r>
      <w:r w:rsidR="00C82676" w:rsidRPr="006F3865">
        <w:rPr>
          <w:sz w:val="24"/>
          <w:szCs w:val="24"/>
        </w:rPr>
        <w:t xml:space="preserve"> </w:t>
      </w:r>
      <w:r w:rsidRPr="006F3865">
        <w:rPr>
          <w:sz w:val="24"/>
          <w:szCs w:val="24"/>
        </w:rPr>
        <w:t>was presented an</w:t>
      </w:r>
      <w:r w:rsidR="00A4464F" w:rsidRPr="006F3865">
        <w:rPr>
          <w:sz w:val="24"/>
          <w:szCs w:val="24"/>
        </w:rPr>
        <w:t>d accepted by President Smithers</w:t>
      </w:r>
      <w:r w:rsidRPr="006F3865">
        <w:rPr>
          <w:sz w:val="24"/>
          <w:szCs w:val="24"/>
        </w:rPr>
        <w:t xml:space="preserve">.  There was a reported balance of </w:t>
      </w:r>
      <w:r w:rsidR="006F3865">
        <w:rPr>
          <w:b/>
          <w:sz w:val="24"/>
          <w:szCs w:val="24"/>
        </w:rPr>
        <w:t>$2,467.11</w:t>
      </w:r>
      <w:r w:rsidR="00EC49AD" w:rsidRPr="006F3865">
        <w:rPr>
          <w:b/>
          <w:sz w:val="24"/>
          <w:szCs w:val="24"/>
        </w:rPr>
        <w:t xml:space="preserve"> </w:t>
      </w:r>
      <w:r w:rsidRPr="006F3865">
        <w:rPr>
          <w:sz w:val="24"/>
          <w:szCs w:val="24"/>
        </w:rPr>
        <w:t xml:space="preserve">in the checking account and a savings balance of </w:t>
      </w:r>
      <w:r w:rsidRPr="006F3865">
        <w:rPr>
          <w:b/>
          <w:sz w:val="24"/>
          <w:szCs w:val="24"/>
        </w:rPr>
        <w:t>$</w:t>
      </w:r>
      <w:r w:rsidR="00845AF7" w:rsidRPr="006F3865">
        <w:rPr>
          <w:b/>
          <w:sz w:val="24"/>
          <w:szCs w:val="24"/>
        </w:rPr>
        <w:t>2,</w:t>
      </w:r>
      <w:r w:rsidR="00EC49AD" w:rsidRPr="006F3865">
        <w:rPr>
          <w:b/>
          <w:sz w:val="24"/>
          <w:szCs w:val="24"/>
        </w:rPr>
        <w:t>32</w:t>
      </w:r>
      <w:r w:rsidR="006F3865">
        <w:rPr>
          <w:b/>
          <w:sz w:val="24"/>
          <w:szCs w:val="24"/>
        </w:rPr>
        <w:t>9.87.</w:t>
      </w:r>
      <w:r w:rsidRPr="006F3865">
        <w:rPr>
          <w:rFonts w:ascii="Arial Black" w:hAnsi="Arial Black"/>
          <w:sz w:val="20"/>
          <w:szCs w:val="20"/>
        </w:rPr>
        <w:t xml:space="preserve">  </w:t>
      </w:r>
      <w:r w:rsidRPr="006F3865">
        <w:rPr>
          <w:sz w:val="24"/>
          <w:szCs w:val="24"/>
        </w:rPr>
        <w:t>Membership in Gamma E</w:t>
      </w:r>
      <w:r w:rsidR="00C82676" w:rsidRPr="006F3865">
        <w:rPr>
          <w:sz w:val="24"/>
          <w:szCs w:val="24"/>
        </w:rPr>
        <w:t>psilon chapter was reported as 4</w:t>
      </w:r>
      <w:r w:rsidR="006F3865">
        <w:rPr>
          <w:sz w:val="24"/>
          <w:szCs w:val="24"/>
        </w:rPr>
        <w:t>2 Active, 3</w:t>
      </w:r>
      <w:r w:rsidRPr="006F3865">
        <w:rPr>
          <w:sz w:val="24"/>
          <w:szCs w:val="24"/>
        </w:rPr>
        <w:t xml:space="preserve"> Reserve and 1 Chapter Honorary member.</w:t>
      </w:r>
      <w:r w:rsidR="00C82676" w:rsidRPr="006F3865">
        <w:rPr>
          <w:sz w:val="24"/>
          <w:szCs w:val="24"/>
        </w:rPr>
        <w:t xml:space="preserve"> </w:t>
      </w:r>
      <w:r w:rsidRPr="006F3865">
        <w:rPr>
          <w:sz w:val="24"/>
          <w:szCs w:val="24"/>
        </w:rPr>
        <w:t xml:space="preserve">  The budget re</w:t>
      </w:r>
      <w:r w:rsidR="00C82676" w:rsidRPr="006F3865">
        <w:rPr>
          <w:sz w:val="24"/>
          <w:szCs w:val="24"/>
        </w:rPr>
        <w:t>por</w:t>
      </w:r>
      <w:r w:rsidR="00923339" w:rsidRPr="006F3865">
        <w:rPr>
          <w:sz w:val="24"/>
          <w:szCs w:val="24"/>
        </w:rPr>
        <w:t xml:space="preserve">t </w:t>
      </w:r>
      <w:r w:rsidR="00EC49AD" w:rsidRPr="006F3865">
        <w:rPr>
          <w:sz w:val="24"/>
          <w:szCs w:val="24"/>
        </w:rPr>
        <w:t xml:space="preserve">for 2015-2016 </w:t>
      </w:r>
      <w:r w:rsidR="00923339" w:rsidRPr="006F3865">
        <w:rPr>
          <w:sz w:val="24"/>
          <w:szCs w:val="24"/>
        </w:rPr>
        <w:t xml:space="preserve">was </w:t>
      </w:r>
      <w:r w:rsidR="00EC49AD" w:rsidRPr="006F3865">
        <w:rPr>
          <w:sz w:val="24"/>
          <w:szCs w:val="24"/>
        </w:rPr>
        <w:t xml:space="preserve">also </w:t>
      </w:r>
      <w:r w:rsidR="00923339" w:rsidRPr="006F3865">
        <w:rPr>
          <w:sz w:val="24"/>
          <w:szCs w:val="24"/>
        </w:rPr>
        <w:t>distributed.</w:t>
      </w:r>
      <w:r w:rsidR="00845AF7" w:rsidRPr="006F3865">
        <w:rPr>
          <w:sz w:val="24"/>
          <w:szCs w:val="24"/>
        </w:rPr>
        <w:t xml:space="preserve">  </w:t>
      </w:r>
    </w:p>
    <w:p w:rsidR="00514CE8" w:rsidRPr="00514CE8" w:rsidRDefault="00514CE8" w:rsidP="00514CE8">
      <w:pPr>
        <w:pStyle w:val="ListParagraph"/>
        <w:rPr>
          <w:rFonts w:ascii="Arial Black" w:hAnsi="Arial Black"/>
        </w:rPr>
      </w:pPr>
    </w:p>
    <w:p w:rsidR="00514CE8" w:rsidRPr="00514CE8" w:rsidRDefault="00514CE8" w:rsidP="00514CE8">
      <w:pPr>
        <w:pStyle w:val="ListParagraph"/>
        <w:rPr>
          <w:rFonts w:ascii="Arial Black" w:hAnsi="Arial Black"/>
        </w:rPr>
      </w:pPr>
    </w:p>
    <w:p w:rsidR="00231731" w:rsidRDefault="009A6D78" w:rsidP="00436A4C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436A4C">
        <w:rPr>
          <w:rFonts w:ascii="Arial Black" w:hAnsi="Arial Black"/>
          <w:b/>
          <w:sz w:val="24"/>
          <w:szCs w:val="24"/>
        </w:rPr>
        <w:t>New</w:t>
      </w:r>
      <w:r w:rsidRPr="00436A4C">
        <w:rPr>
          <w:sz w:val="24"/>
          <w:szCs w:val="24"/>
        </w:rPr>
        <w:t xml:space="preserve"> </w:t>
      </w:r>
      <w:r w:rsidRPr="00436A4C">
        <w:rPr>
          <w:rFonts w:ascii="Arial Black" w:hAnsi="Arial Black"/>
          <w:b/>
          <w:sz w:val="24"/>
          <w:szCs w:val="24"/>
        </w:rPr>
        <w:t>Business</w:t>
      </w:r>
    </w:p>
    <w:p w:rsidR="00514CE8" w:rsidRDefault="00D44C43" w:rsidP="00514C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Lambda members described one of their literacy projects called Born to Read.  About every 6-8 weeks a couple members give a short presentation to birthing classes describing the importance of reading to newborns.  Th</w:t>
      </w:r>
      <w:r w:rsidR="00065031">
        <w:rPr>
          <w:sz w:val="24"/>
          <w:szCs w:val="24"/>
        </w:rPr>
        <w:t>ey also give out books.</w:t>
      </w:r>
      <w:r>
        <w:rPr>
          <w:sz w:val="24"/>
          <w:szCs w:val="24"/>
        </w:rPr>
        <w:t xml:space="preserve">  </w:t>
      </w:r>
      <w:r w:rsidR="00065031">
        <w:rPr>
          <w:sz w:val="24"/>
          <w:szCs w:val="24"/>
        </w:rPr>
        <w:t>They get these at library and garage sales using proceeds from auctions.</w:t>
      </w:r>
    </w:p>
    <w:p w:rsidR="00D44C43" w:rsidRPr="00D44C43" w:rsidRDefault="00D44C43" w:rsidP="00514CE8">
      <w:pPr>
        <w:pStyle w:val="ListParagraph"/>
        <w:rPr>
          <w:rFonts w:ascii="Arial Black" w:hAnsi="Arial Black"/>
          <w:sz w:val="24"/>
          <w:szCs w:val="24"/>
        </w:rPr>
      </w:pPr>
    </w:p>
    <w:p w:rsidR="00D24B71" w:rsidRPr="00D44C43" w:rsidRDefault="00D44C43" w:rsidP="00D44C4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Lisa presented the slate of officers for the next biennium. They are as follows:</w:t>
      </w:r>
    </w:p>
    <w:p w:rsidR="009E60C0" w:rsidRDefault="00D24B71" w:rsidP="00D24B7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Co-presidents - Lisa Smithers and Jennifer Smith</w:t>
      </w:r>
      <w:r w:rsidR="003501C1" w:rsidRPr="00D24B71">
        <w:rPr>
          <w:sz w:val="24"/>
          <w:szCs w:val="24"/>
        </w:rPr>
        <w:t xml:space="preserve"> </w:t>
      </w:r>
    </w:p>
    <w:p w:rsidR="00D24B71" w:rsidRDefault="00D24B71" w:rsidP="00D24B7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First Vice-President – Cindy Burns McDonald</w:t>
      </w:r>
    </w:p>
    <w:p w:rsidR="00D24B71" w:rsidRDefault="00D24B71" w:rsidP="00D24B7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Recording Secretary – Nancy Love</w:t>
      </w:r>
    </w:p>
    <w:p w:rsidR="00D24B71" w:rsidRDefault="00D24B71" w:rsidP="00D24B7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Co-Treasurers – Cheryl Seymour and Brenda Trivilino</w:t>
      </w:r>
    </w:p>
    <w:p w:rsidR="000A1480" w:rsidRDefault="000A1480" w:rsidP="000A148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 Adams motioned to accept the slate and Ann Groome seconded. </w:t>
      </w:r>
    </w:p>
    <w:p w:rsidR="000A1480" w:rsidRDefault="000A1480" w:rsidP="000A1480">
      <w:pPr>
        <w:pStyle w:val="ListParagraph"/>
        <w:jc w:val="both"/>
        <w:rPr>
          <w:sz w:val="24"/>
          <w:szCs w:val="24"/>
        </w:rPr>
      </w:pPr>
    </w:p>
    <w:p w:rsidR="000A1480" w:rsidRDefault="000A1480" w:rsidP="000A1480">
      <w:pPr>
        <w:pStyle w:val="ListParagraph"/>
        <w:jc w:val="both"/>
        <w:rPr>
          <w:sz w:val="24"/>
          <w:szCs w:val="24"/>
        </w:rPr>
      </w:pPr>
    </w:p>
    <w:p w:rsidR="000A1480" w:rsidRDefault="000A1480" w:rsidP="000A1480">
      <w:pPr>
        <w:pStyle w:val="ListParagraph"/>
        <w:jc w:val="both"/>
        <w:rPr>
          <w:sz w:val="24"/>
          <w:szCs w:val="24"/>
        </w:rPr>
      </w:pPr>
    </w:p>
    <w:p w:rsidR="006334CE" w:rsidRPr="00E43E1A" w:rsidRDefault="000A1480" w:rsidP="000A148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606861">
        <w:rPr>
          <w:sz w:val="24"/>
          <w:szCs w:val="24"/>
        </w:rPr>
        <w:t xml:space="preserve">our scholarship dinner and installation of officers </w:t>
      </w:r>
      <w:r>
        <w:rPr>
          <w:sz w:val="24"/>
          <w:szCs w:val="24"/>
        </w:rPr>
        <w:t>on May 11</w:t>
      </w:r>
      <w:r w:rsidRPr="000A14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1844 House in Potsdam.    </w:t>
      </w:r>
      <w:r w:rsidR="006334CE" w:rsidRPr="00E43E1A">
        <w:rPr>
          <w:sz w:val="24"/>
          <w:szCs w:val="24"/>
        </w:rPr>
        <w:t xml:space="preserve">  </w:t>
      </w:r>
    </w:p>
    <w:p w:rsidR="0099061F" w:rsidRPr="00923339" w:rsidRDefault="00231731" w:rsidP="000A1480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42A6" w:rsidRPr="000A1480" w:rsidRDefault="004C42A6" w:rsidP="000A1480">
      <w:pPr>
        <w:pStyle w:val="ListParagraph"/>
        <w:jc w:val="both"/>
        <w:rPr>
          <w:sz w:val="24"/>
          <w:szCs w:val="24"/>
        </w:rPr>
      </w:pPr>
    </w:p>
    <w:p w:rsidR="0086740A" w:rsidRPr="0068236B" w:rsidRDefault="0086740A" w:rsidP="004C42A6">
      <w:pPr>
        <w:pStyle w:val="ListParagraph"/>
        <w:rPr>
          <w:sz w:val="24"/>
          <w:szCs w:val="24"/>
        </w:rPr>
      </w:pP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86740A" w:rsidRDefault="000A1480" w:rsidP="004D074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6740A">
        <w:rPr>
          <w:sz w:val="24"/>
          <w:szCs w:val="24"/>
        </w:rPr>
        <w:t>Respectfully submitted,</w:t>
      </w: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A47AA0" w:rsidRPr="00254327" w:rsidRDefault="000A1480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740A"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444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6386F"/>
    <w:multiLevelType w:val="hybridMultilevel"/>
    <w:tmpl w:val="5FD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90DC5"/>
    <w:multiLevelType w:val="hybridMultilevel"/>
    <w:tmpl w:val="60C2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2D1F"/>
    <w:multiLevelType w:val="hybridMultilevel"/>
    <w:tmpl w:val="E050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94E3A"/>
    <w:multiLevelType w:val="hybridMultilevel"/>
    <w:tmpl w:val="826E29E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50AE5"/>
    <w:multiLevelType w:val="hybridMultilevel"/>
    <w:tmpl w:val="F38E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51131167"/>
    <w:multiLevelType w:val="hybridMultilevel"/>
    <w:tmpl w:val="E1F6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12A7"/>
    <w:multiLevelType w:val="hybridMultilevel"/>
    <w:tmpl w:val="962EFF0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68060BE7"/>
    <w:multiLevelType w:val="hybridMultilevel"/>
    <w:tmpl w:val="9A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257D"/>
    <w:rsid w:val="00003289"/>
    <w:rsid w:val="00012CC4"/>
    <w:rsid w:val="00022C7E"/>
    <w:rsid w:val="00033999"/>
    <w:rsid w:val="0003562E"/>
    <w:rsid w:val="00043418"/>
    <w:rsid w:val="000445B7"/>
    <w:rsid w:val="00050B20"/>
    <w:rsid w:val="00052431"/>
    <w:rsid w:val="0006240E"/>
    <w:rsid w:val="0006447F"/>
    <w:rsid w:val="00065031"/>
    <w:rsid w:val="00076AAA"/>
    <w:rsid w:val="0008511C"/>
    <w:rsid w:val="000A1480"/>
    <w:rsid w:val="000B057B"/>
    <w:rsid w:val="000B116C"/>
    <w:rsid w:val="000C1386"/>
    <w:rsid w:val="000C4684"/>
    <w:rsid w:val="000C77A7"/>
    <w:rsid w:val="000D499E"/>
    <w:rsid w:val="000D49D7"/>
    <w:rsid w:val="000E0E8F"/>
    <w:rsid w:val="000E3C6C"/>
    <w:rsid w:val="000F0299"/>
    <w:rsid w:val="000F2DAC"/>
    <w:rsid w:val="000F6BAC"/>
    <w:rsid w:val="0010420D"/>
    <w:rsid w:val="00122FB4"/>
    <w:rsid w:val="00126733"/>
    <w:rsid w:val="00153FA1"/>
    <w:rsid w:val="0015629E"/>
    <w:rsid w:val="00157356"/>
    <w:rsid w:val="00173439"/>
    <w:rsid w:val="00175C11"/>
    <w:rsid w:val="001B72CE"/>
    <w:rsid w:val="001C5A0C"/>
    <w:rsid w:val="001C7C11"/>
    <w:rsid w:val="001F301D"/>
    <w:rsid w:val="00202FF0"/>
    <w:rsid w:val="002038E5"/>
    <w:rsid w:val="002140A4"/>
    <w:rsid w:val="00216360"/>
    <w:rsid w:val="002229CF"/>
    <w:rsid w:val="00223018"/>
    <w:rsid w:val="00231731"/>
    <w:rsid w:val="00241A87"/>
    <w:rsid w:val="0024610A"/>
    <w:rsid w:val="00246152"/>
    <w:rsid w:val="00254327"/>
    <w:rsid w:val="0027622D"/>
    <w:rsid w:val="00291FF8"/>
    <w:rsid w:val="002A17B9"/>
    <w:rsid w:val="002A4B9E"/>
    <w:rsid w:val="002A7310"/>
    <w:rsid w:val="002B145E"/>
    <w:rsid w:val="002C5618"/>
    <w:rsid w:val="002C66E0"/>
    <w:rsid w:val="002C6A7B"/>
    <w:rsid w:val="002D05C7"/>
    <w:rsid w:val="002D05CF"/>
    <w:rsid w:val="002D5B08"/>
    <w:rsid w:val="002F16DD"/>
    <w:rsid w:val="002F2602"/>
    <w:rsid w:val="002F61E0"/>
    <w:rsid w:val="00312F95"/>
    <w:rsid w:val="003153CD"/>
    <w:rsid w:val="00315F54"/>
    <w:rsid w:val="00315FF3"/>
    <w:rsid w:val="003160E0"/>
    <w:rsid w:val="003175A1"/>
    <w:rsid w:val="00317F16"/>
    <w:rsid w:val="00326C87"/>
    <w:rsid w:val="0033348A"/>
    <w:rsid w:val="00341DF6"/>
    <w:rsid w:val="0034354B"/>
    <w:rsid w:val="00347913"/>
    <w:rsid w:val="003501C1"/>
    <w:rsid w:val="003551ED"/>
    <w:rsid w:val="00374C43"/>
    <w:rsid w:val="00376A7A"/>
    <w:rsid w:val="0038743C"/>
    <w:rsid w:val="00394DE8"/>
    <w:rsid w:val="003B2DF8"/>
    <w:rsid w:val="003B550B"/>
    <w:rsid w:val="003C1F13"/>
    <w:rsid w:val="003C3DBF"/>
    <w:rsid w:val="003C42F6"/>
    <w:rsid w:val="003E06CA"/>
    <w:rsid w:val="003E482A"/>
    <w:rsid w:val="003F0094"/>
    <w:rsid w:val="003F5EAD"/>
    <w:rsid w:val="00405295"/>
    <w:rsid w:val="0040548E"/>
    <w:rsid w:val="00411272"/>
    <w:rsid w:val="004144C9"/>
    <w:rsid w:val="004237B2"/>
    <w:rsid w:val="00426932"/>
    <w:rsid w:val="00436A4C"/>
    <w:rsid w:val="00437F46"/>
    <w:rsid w:val="00443327"/>
    <w:rsid w:val="00444576"/>
    <w:rsid w:val="00466D6F"/>
    <w:rsid w:val="004828C1"/>
    <w:rsid w:val="00483445"/>
    <w:rsid w:val="00485AD2"/>
    <w:rsid w:val="004902B2"/>
    <w:rsid w:val="004920B4"/>
    <w:rsid w:val="00494235"/>
    <w:rsid w:val="004B3D77"/>
    <w:rsid w:val="004C42A6"/>
    <w:rsid w:val="004D0742"/>
    <w:rsid w:val="004E6A8A"/>
    <w:rsid w:val="004F1F08"/>
    <w:rsid w:val="00503B94"/>
    <w:rsid w:val="00512448"/>
    <w:rsid w:val="00512E94"/>
    <w:rsid w:val="00514CE8"/>
    <w:rsid w:val="0053159E"/>
    <w:rsid w:val="005316A1"/>
    <w:rsid w:val="00543FA0"/>
    <w:rsid w:val="00551371"/>
    <w:rsid w:val="00562ED1"/>
    <w:rsid w:val="00566E3B"/>
    <w:rsid w:val="00582654"/>
    <w:rsid w:val="00596DDB"/>
    <w:rsid w:val="005A1B20"/>
    <w:rsid w:val="005A6CB5"/>
    <w:rsid w:val="005B1296"/>
    <w:rsid w:val="005C102F"/>
    <w:rsid w:val="005C791C"/>
    <w:rsid w:val="005D2D6A"/>
    <w:rsid w:val="005E1632"/>
    <w:rsid w:val="005F3D48"/>
    <w:rsid w:val="005F7933"/>
    <w:rsid w:val="00606861"/>
    <w:rsid w:val="006074AE"/>
    <w:rsid w:val="00617A7E"/>
    <w:rsid w:val="006334CE"/>
    <w:rsid w:val="006369DA"/>
    <w:rsid w:val="00643F53"/>
    <w:rsid w:val="00645D1A"/>
    <w:rsid w:val="00680540"/>
    <w:rsid w:val="0068236B"/>
    <w:rsid w:val="0068328A"/>
    <w:rsid w:val="00687E0C"/>
    <w:rsid w:val="006A34DF"/>
    <w:rsid w:val="006B0C68"/>
    <w:rsid w:val="006B372D"/>
    <w:rsid w:val="006B5F51"/>
    <w:rsid w:val="006C0630"/>
    <w:rsid w:val="006C53BD"/>
    <w:rsid w:val="006D474A"/>
    <w:rsid w:val="006E4D60"/>
    <w:rsid w:val="006E5893"/>
    <w:rsid w:val="006F0F07"/>
    <w:rsid w:val="006F3865"/>
    <w:rsid w:val="0070168C"/>
    <w:rsid w:val="007430D7"/>
    <w:rsid w:val="00753255"/>
    <w:rsid w:val="00760643"/>
    <w:rsid w:val="00761A60"/>
    <w:rsid w:val="007A5CE3"/>
    <w:rsid w:val="007A68DD"/>
    <w:rsid w:val="007B1DDC"/>
    <w:rsid w:val="007B3740"/>
    <w:rsid w:val="007B6066"/>
    <w:rsid w:val="007B7171"/>
    <w:rsid w:val="007D4EFE"/>
    <w:rsid w:val="007E03CD"/>
    <w:rsid w:val="007E1EF2"/>
    <w:rsid w:val="007F54DF"/>
    <w:rsid w:val="007F5737"/>
    <w:rsid w:val="008061A5"/>
    <w:rsid w:val="00812A3D"/>
    <w:rsid w:val="00815BD6"/>
    <w:rsid w:val="00841EE5"/>
    <w:rsid w:val="00845AF7"/>
    <w:rsid w:val="00850A4D"/>
    <w:rsid w:val="00850B76"/>
    <w:rsid w:val="008616AC"/>
    <w:rsid w:val="008618AD"/>
    <w:rsid w:val="0086740A"/>
    <w:rsid w:val="00874986"/>
    <w:rsid w:val="00875293"/>
    <w:rsid w:val="00881CB8"/>
    <w:rsid w:val="0089785E"/>
    <w:rsid w:val="008A13E9"/>
    <w:rsid w:val="008A2DF9"/>
    <w:rsid w:val="008A2E4F"/>
    <w:rsid w:val="008A788E"/>
    <w:rsid w:val="008B2391"/>
    <w:rsid w:val="008B3D6F"/>
    <w:rsid w:val="008B68CB"/>
    <w:rsid w:val="008D7B60"/>
    <w:rsid w:val="008E207A"/>
    <w:rsid w:val="008E26CE"/>
    <w:rsid w:val="008F2F03"/>
    <w:rsid w:val="00913351"/>
    <w:rsid w:val="00913694"/>
    <w:rsid w:val="009209CF"/>
    <w:rsid w:val="00923339"/>
    <w:rsid w:val="00927E8B"/>
    <w:rsid w:val="009344D4"/>
    <w:rsid w:val="009354AD"/>
    <w:rsid w:val="00955EB4"/>
    <w:rsid w:val="00964E54"/>
    <w:rsid w:val="009652AC"/>
    <w:rsid w:val="00972405"/>
    <w:rsid w:val="00974FD8"/>
    <w:rsid w:val="00987798"/>
    <w:rsid w:val="0099061F"/>
    <w:rsid w:val="0099589A"/>
    <w:rsid w:val="00997F40"/>
    <w:rsid w:val="009A257D"/>
    <w:rsid w:val="009A564E"/>
    <w:rsid w:val="009A6D78"/>
    <w:rsid w:val="009C3753"/>
    <w:rsid w:val="009D19E3"/>
    <w:rsid w:val="009E390C"/>
    <w:rsid w:val="009E43BA"/>
    <w:rsid w:val="009E60C0"/>
    <w:rsid w:val="00A03D7E"/>
    <w:rsid w:val="00A04AF5"/>
    <w:rsid w:val="00A07378"/>
    <w:rsid w:val="00A177DF"/>
    <w:rsid w:val="00A213CF"/>
    <w:rsid w:val="00A21BC2"/>
    <w:rsid w:val="00A22659"/>
    <w:rsid w:val="00A41737"/>
    <w:rsid w:val="00A4464F"/>
    <w:rsid w:val="00A47AA0"/>
    <w:rsid w:val="00A50A1C"/>
    <w:rsid w:val="00A61376"/>
    <w:rsid w:val="00A61F64"/>
    <w:rsid w:val="00A629D6"/>
    <w:rsid w:val="00A6759F"/>
    <w:rsid w:val="00A74387"/>
    <w:rsid w:val="00A82AD6"/>
    <w:rsid w:val="00A93498"/>
    <w:rsid w:val="00A96748"/>
    <w:rsid w:val="00A96D72"/>
    <w:rsid w:val="00AA0A25"/>
    <w:rsid w:val="00AA298E"/>
    <w:rsid w:val="00AB5C69"/>
    <w:rsid w:val="00AC04C2"/>
    <w:rsid w:val="00AE7B06"/>
    <w:rsid w:val="00AF3F4B"/>
    <w:rsid w:val="00AF5B29"/>
    <w:rsid w:val="00AF5B43"/>
    <w:rsid w:val="00B034D7"/>
    <w:rsid w:val="00B2457C"/>
    <w:rsid w:val="00B35594"/>
    <w:rsid w:val="00B4119E"/>
    <w:rsid w:val="00B47E0C"/>
    <w:rsid w:val="00B54EDC"/>
    <w:rsid w:val="00B725F7"/>
    <w:rsid w:val="00B7375B"/>
    <w:rsid w:val="00B73A9E"/>
    <w:rsid w:val="00B8309E"/>
    <w:rsid w:val="00B87AA7"/>
    <w:rsid w:val="00B95248"/>
    <w:rsid w:val="00B95B45"/>
    <w:rsid w:val="00B9792A"/>
    <w:rsid w:val="00BC6594"/>
    <w:rsid w:val="00BD4806"/>
    <w:rsid w:val="00BE218F"/>
    <w:rsid w:val="00BE4CE9"/>
    <w:rsid w:val="00BF0FB1"/>
    <w:rsid w:val="00BF2BBD"/>
    <w:rsid w:val="00BF2C0B"/>
    <w:rsid w:val="00C0001B"/>
    <w:rsid w:val="00C00484"/>
    <w:rsid w:val="00C01223"/>
    <w:rsid w:val="00C11D6B"/>
    <w:rsid w:val="00C27E60"/>
    <w:rsid w:val="00C30566"/>
    <w:rsid w:val="00C3276E"/>
    <w:rsid w:val="00C375E4"/>
    <w:rsid w:val="00C4398D"/>
    <w:rsid w:val="00C464EE"/>
    <w:rsid w:val="00C4715A"/>
    <w:rsid w:val="00C56FAD"/>
    <w:rsid w:val="00C635EF"/>
    <w:rsid w:val="00C7780A"/>
    <w:rsid w:val="00C81316"/>
    <w:rsid w:val="00C82676"/>
    <w:rsid w:val="00C93825"/>
    <w:rsid w:val="00CA3963"/>
    <w:rsid w:val="00CB1374"/>
    <w:rsid w:val="00CB7599"/>
    <w:rsid w:val="00CE588C"/>
    <w:rsid w:val="00CF066B"/>
    <w:rsid w:val="00CF51DC"/>
    <w:rsid w:val="00D102D1"/>
    <w:rsid w:val="00D239EA"/>
    <w:rsid w:val="00D24B71"/>
    <w:rsid w:val="00D27A57"/>
    <w:rsid w:val="00D417A2"/>
    <w:rsid w:val="00D44C43"/>
    <w:rsid w:val="00D6147D"/>
    <w:rsid w:val="00D677A1"/>
    <w:rsid w:val="00D75EE9"/>
    <w:rsid w:val="00D86590"/>
    <w:rsid w:val="00DC4BF0"/>
    <w:rsid w:val="00DE2E09"/>
    <w:rsid w:val="00E0100C"/>
    <w:rsid w:val="00E07430"/>
    <w:rsid w:val="00E347BE"/>
    <w:rsid w:val="00E34F9D"/>
    <w:rsid w:val="00E43898"/>
    <w:rsid w:val="00E43E1A"/>
    <w:rsid w:val="00E45A03"/>
    <w:rsid w:val="00E47525"/>
    <w:rsid w:val="00E53815"/>
    <w:rsid w:val="00E65E7A"/>
    <w:rsid w:val="00E95024"/>
    <w:rsid w:val="00EB58F9"/>
    <w:rsid w:val="00EC0D62"/>
    <w:rsid w:val="00EC15F4"/>
    <w:rsid w:val="00EC1AE3"/>
    <w:rsid w:val="00EC49AD"/>
    <w:rsid w:val="00EC4BBB"/>
    <w:rsid w:val="00ED6BF6"/>
    <w:rsid w:val="00EE65C6"/>
    <w:rsid w:val="00EF359B"/>
    <w:rsid w:val="00F01DAF"/>
    <w:rsid w:val="00F10FA4"/>
    <w:rsid w:val="00F30248"/>
    <w:rsid w:val="00F43620"/>
    <w:rsid w:val="00F4672C"/>
    <w:rsid w:val="00F516F3"/>
    <w:rsid w:val="00F5388A"/>
    <w:rsid w:val="00F62CAB"/>
    <w:rsid w:val="00F705C3"/>
    <w:rsid w:val="00F772BA"/>
    <w:rsid w:val="00F81011"/>
    <w:rsid w:val="00F85E29"/>
    <w:rsid w:val="00FA4569"/>
    <w:rsid w:val="00FA6700"/>
    <w:rsid w:val="00FA72B7"/>
    <w:rsid w:val="00FB0EF5"/>
    <w:rsid w:val="00FB2B7D"/>
    <w:rsid w:val="00FB447A"/>
    <w:rsid w:val="00FC2EF1"/>
    <w:rsid w:val="00FC3E47"/>
    <w:rsid w:val="00FC466D"/>
    <w:rsid w:val="00FC7B46"/>
    <w:rsid w:val="00FD111B"/>
    <w:rsid w:val="00FE3EA8"/>
    <w:rsid w:val="00FF17E1"/>
    <w:rsid w:val="00FF1F83"/>
    <w:rsid w:val="00FF2797"/>
    <w:rsid w:val="00FF57DE"/>
    <w:rsid w:val="00FF729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21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Cindy</cp:lastModifiedBy>
  <cp:revision>2</cp:revision>
  <dcterms:created xsi:type="dcterms:W3CDTF">2016-05-10T13:17:00Z</dcterms:created>
  <dcterms:modified xsi:type="dcterms:W3CDTF">2016-05-10T13:17:00Z</dcterms:modified>
</cp:coreProperties>
</file>